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87A" w:rsidRPr="003A4E3C" w:rsidRDefault="00461BB9" w:rsidP="00060BDE">
      <w:pPr>
        <w:pStyle w:val="Titel"/>
        <w:spacing w:after="240"/>
        <w:rPr>
          <w:b/>
          <w:sz w:val="40"/>
        </w:rPr>
      </w:pPr>
      <w:bookmarkStart w:id="0" w:name="_GoBack"/>
      <w:bookmarkEnd w:id="0"/>
      <w:r>
        <w:rPr>
          <w:b/>
          <w:sz w:val="40"/>
        </w:rPr>
        <w:t>Vorbereitung</w:t>
      </w:r>
      <w:r w:rsidR="003A4E3C" w:rsidRPr="003A4E3C">
        <w:rPr>
          <w:b/>
          <w:sz w:val="40"/>
        </w:rPr>
        <w:t xml:space="preserve"> einer Evaluation</w:t>
      </w:r>
      <w:r w:rsidR="00C6393D" w:rsidRPr="003A4E3C">
        <w:rPr>
          <w:b/>
          <w:sz w:val="40"/>
        </w:rPr>
        <w:t xml:space="preserve"> mit dem Befragungsportal</w:t>
      </w:r>
      <w:r w:rsidR="008B3822" w:rsidRPr="003A4E3C">
        <w:rPr>
          <w:b/>
          <w:sz w:val="40"/>
        </w:rPr>
        <w:t xml:space="preserve"> Schule</w:t>
      </w:r>
    </w:p>
    <w:tbl>
      <w:tblPr>
        <w:tblStyle w:val="Tabellenraster"/>
        <w:tblW w:w="10065" w:type="dxa"/>
        <w:tblInd w:w="-289" w:type="dxa"/>
        <w:tblLook w:val="04A0" w:firstRow="1" w:lastRow="0" w:firstColumn="1" w:lastColumn="0" w:noHBand="0" w:noVBand="1"/>
      </w:tblPr>
      <w:tblGrid>
        <w:gridCol w:w="3774"/>
        <w:gridCol w:w="3145"/>
        <w:gridCol w:w="3146"/>
      </w:tblGrid>
      <w:tr w:rsidR="00763960" w:rsidTr="00763960">
        <w:trPr>
          <w:trHeight w:val="245"/>
        </w:trPr>
        <w:tc>
          <w:tcPr>
            <w:tcW w:w="3774" w:type="dxa"/>
            <w:vMerge w:val="restart"/>
            <w:tcMar>
              <w:left w:w="57" w:type="dxa"/>
              <w:right w:w="57" w:type="dxa"/>
            </w:tcMar>
          </w:tcPr>
          <w:p w:rsidR="00763960" w:rsidRDefault="00763960" w:rsidP="005A508B">
            <w:r>
              <w:rPr>
                <w:noProof/>
                <w:lang w:eastAsia="de-DE"/>
              </w:rPr>
              <w:drawing>
                <wp:inline distT="0" distB="0" distL="0" distR="0" wp14:anchorId="4CD4F81A" wp14:editId="213EECDE">
                  <wp:extent cx="2304000" cy="464400"/>
                  <wp:effectExtent l="0" t="0" r="127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000" cy="46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1" w:type="dxa"/>
            <w:gridSpan w:val="2"/>
            <w:tcMar>
              <w:left w:w="57" w:type="dxa"/>
              <w:right w:w="57" w:type="dxa"/>
            </w:tcMar>
            <w:vAlign w:val="center"/>
          </w:tcPr>
          <w:p w:rsidR="00763960" w:rsidRPr="00763960" w:rsidRDefault="00763960" w:rsidP="00763960">
            <w:pPr>
              <w:rPr>
                <w:b/>
              </w:rPr>
            </w:pPr>
            <w:r w:rsidRPr="00763960">
              <w:rPr>
                <w:b/>
              </w:rPr>
              <w:t xml:space="preserve">Titel: </w:t>
            </w:r>
          </w:p>
        </w:tc>
      </w:tr>
      <w:tr w:rsidR="001A3C03" w:rsidTr="003B499A">
        <w:trPr>
          <w:trHeight w:val="245"/>
        </w:trPr>
        <w:tc>
          <w:tcPr>
            <w:tcW w:w="3774" w:type="dxa"/>
            <w:vMerge/>
            <w:tcMar>
              <w:left w:w="57" w:type="dxa"/>
              <w:right w:w="57" w:type="dxa"/>
            </w:tcMar>
          </w:tcPr>
          <w:p w:rsidR="00763960" w:rsidRDefault="00763960" w:rsidP="005A508B">
            <w:pPr>
              <w:rPr>
                <w:noProof/>
                <w:lang w:eastAsia="de-DE"/>
              </w:rPr>
            </w:pPr>
          </w:p>
        </w:tc>
        <w:tc>
          <w:tcPr>
            <w:tcW w:w="6291" w:type="dxa"/>
            <w:gridSpan w:val="2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:rsidR="00763960" w:rsidRPr="00763960" w:rsidRDefault="00763960" w:rsidP="003A4E3C"/>
        </w:tc>
      </w:tr>
      <w:tr w:rsidR="00763960" w:rsidTr="00763960">
        <w:trPr>
          <w:trHeight w:val="294"/>
        </w:trPr>
        <w:tc>
          <w:tcPr>
            <w:tcW w:w="3774" w:type="dxa"/>
            <w:vMerge w:val="restart"/>
            <w:tcMar>
              <w:left w:w="57" w:type="dxa"/>
              <w:right w:w="57" w:type="dxa"/>
            </w:tcMar>
          </w:tcPr>
          <w:p w:rsidR="00763960" w:rsidRDefault="00763960" w:rsidP="005A508B">
            <w:r>
              <w:rPr>
                <w:noProof/>
                <w:lang w:eastAsia="de-DE"/>
              </w:rPr>
              <w:drawing>
                <wp:inline distT="0" distB="0" distL="0" distR="0" wp14:anchorId="11A1AD2F" wp14:editId="027D97B4">
                  <wp:extent cx="2318400" cy="550800"/>
                  <wp:effectExtent l="0" t="0" r="5715" b="190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8400" cy="55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7666" w:rsidRDefault="00E97666" w:rsidP="005A508B"/>
          <w:p w:rsidR="00E97666" w:rsidRDefault="00E97666" w:rsidP="005A508B"/>
          <w:p w:rsidR="00E97666" w:rsidRDefault="00E97666" w:rsidP="005A508B"/>
          <w:p w:rsidR="00E97666" w:rsidRDefault="0056256B" w:rsidP="005A508B">
            <w:r>
              <w:rPr>
                <w:noProof/>
                <w:lang w:eastAsia="de-DE"/>
              </w:rPr>
              <w:drawing>
                <wp:inline distT="0" distB="0" distL="0" distR="0" wp14:anchorId="0B64994E">
                  <wp:extent cx="1945005" cy="1731645"/>
                  <wp:effectExtent l="0" t="0" r="0" b="190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5" cy="1731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1" w:type="dxa"/>
            <w:gridSpan w:val="2"/>
            <w:tcMar>
              <w:left w:w="57" w:type="dxa"/>
              <w:right w:w="57" w:type="dxa"/>
            </w:tcMar>
            <w:vAlign w:val="center"/>
          </w:tcPr>
          <w:p w:rsidR="00763960" w:rsidRPr="00763960" w:rsidRDefault="00763960" w:rsidP="003A4E3C">
            <w:pPr>
              <w:rPr>
                <w:b/>
              </w:rPr>
            </w:pPr>
            <w:r w:rsidRPr="00763960">
              <w:rPr>
                <w:b/>
              </w:rPr>
              <w:t xml:space="preserve">Befragungsgruppen: </w:t>
            </w:r>
          </w:p>
        </w:tc>
      </w:tr>
      <w:tr w:rsidR="001A3C03" w:rsidTr="003B499A">
        <w:trPr>
          <w:trHeight w:val="292"/>
        </w:trPr>
        <w:tc>
          <w:tcPr>
            <w:tcW w:w="3774" w:type="dxa"/>
            <w:vMerge/>
            <w:tcMar>
              <w:left w:w="57" w:type="dxa"/>
              <w:right w:w="57" w:type="dxa"/>
            </w:tcMar>
          </w:tcPr>
          <w:p w:rsidR="00763960" w:rsidRDefault="00763960" w:rsidP="005A508B">
            <w:pPr>
              <w:rPr>
                <w:noProof/>
                <w:lang w:eastAsia="de-DE"/>
              </w:rPr>
            </w:pPr>
          </w:p>
        </w:tc>
        <w:tc>
          <w:tcPr>
            <w:tcW w:w="6291" w:type="dxa"/>
            <w:gridSpan w:val="2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:rsidR="00E97666" w:rsidRPr="00763960" w:rsidRDefault="00E97666" w:rsidP="005A508B"/>
        </w:tc>
      </w:tr>
      <w:tr w:rsidR="00763960" w:rsidTr="00060BDE">
        <w:trPr>
          <w:trHeight w:val="292"/>
        </w:trPr>
        <w:tc>
          <w:tcPr>
            <w:tcW w:w="3774" w:type="dxa"/>
            <w:vMerge/>
            <w:tcMar>
              <w:left w:w="57" w:type="dxa"/>
              <w:right w:w="57" w:type="dxa"/>
            </w:tcMar>
          </w:tcPr>
          <w:p w:rsidR="00763960" w:rsidRDefault="00763960" w:rsidP="005A508B">
            <w:pPr>
              <w:rPr>
                <w:noProof/>
                <w:lang w:eastAsia="de-DE"/>
              </w:rPr>
            </w:pPr>
          </w:p>
        </w:tc>
        <w:tc>
          <w:tcPr>
            <w:tcW w:w="6291" w:type="dxa"/>
            <w:gridSpan w:val="2"/>
            <w:tcMar>
              <w:left w:w="57" w:type="dxa"/>
              <w:right w:w="57" w:type="dxa"/>
            </w:tcMar>
            <w:vAlign w:val="center"/>
          </w:tcPr>
          <w:p w:rsidR="00763960" w:rsidRPr="00763960" w:rsidRDefault="00763960" w:rsidP="005A508B">
            <w:pPr>
              <w:rPr>
                <w:b/>
              </w:rPr>
            </w:pPr>
            <w:r w:rsidRPr="00763960">
              <w:rPr>
                <w:b/>
              </w:rPr>
              <w:t>Welche Befragungsbausteine aus welchen Inhaltsbereichen?</w:t>
            </w:r>
          </w:p>
        </w:tc>
      </w:tr>
      <w:tr w:rsidR="001A3C03" w:rsidTr="00772E5D">
        <w:trPr>
          <w:trHeight w:val="292"/>
        </w:trPr>
        <w:tc>
          <w:tcPr>
            <w:tcW w:w="3774" w:type="dxa"/>
            <w:vMerge/>
            <w:tcMar>
              <w:left w:w="57" w:type="dxa"/>
              <w:right w:w="57" w:type="dxa"/>
            </w:tcMar>
          </w:tcPr>
          <w:p w:rsidR="00772E5D" w:rsidRDefault="00772E5D" w:rsidP="005A508B">
            <w:pPr>
              <w:rPr>
                <w:noProof/>
                <w:lang w:eastAsia="de-DE"/>
              </w:rPr>
            </w:pPr>
          </w:p>
        </w:tc>
        <w:tc>
          <w:tcPr>
            <w:tcW w:w="3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72E5D" w:rsidRPr="00772E5D" w:rsidRDefault="00772E5D" w:rsidP="00772E5D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772E5D">
              <w:rPr>
                <w:b/>
                <w:sz w:val="20"/>
                <w:szCs w:val="20"/>
              </w:rPr>
              <w:t>Inhaltsbereiche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772E5D" w:rsidRPr="00772E5D" w:rsidRDefault="00772E5D" w:rsidP="00772E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Daraus die </w:t>
            </w:r>
            <w:r w:rsidRPr="00772E5D">
              <w:rPr>
                <w:b/>
                <w:sz w:val="20"/>
                <w:szCs w:val="20"/>
              </w:rPr>
              <w:t>Befragungsbausteine</w:t>
            </w:r>
            <w:r>
              <w:rPr>
                <w:b/>
                <w:sz w:val="20"/>
                <w:szCs w:val="20"/>
              </w:rPr>
              <w:t xml:space="preserve"> …</w:t>
            </w:r>
          </w:p>
        </w:tc>
      </w:tr>
      <w:tr w:rsidR="001A3C03" w:rsidTr="003B499A">
        <w:trPr>
          <w:trHeight w:val="292"/>
        </w:trPr>
        <w:tc>
          <w:tcPr>
            <w:tcW w:w="3774" w:type="dxa"/>
            <w:vMerge/>
            <w:tcMar>
              <w:left w:w="57" w:type="dxa"/>
              <w:right w:w="57" w:type="dxa"/>
            </w:tcMar>
          </w:tcPr>
          <w:p w:rsidR="00763960" w:rsidRDefault="00763960" w:rsidP="005A508B">
            <w:pPr>
              <w:rPr>
                <w:noProof/>
                <w:lang w:eastAsia="de-DE"/>
              </w:rPr>
            </w:pPr>
          </w:p>
        </w:tc>
        <w:tc>
          <w:tcPr>
            <w:tcW w:w="3145" w:type="dxa"/>
            <w:tcMar>
              <w:left w:w="57" w:type="dxa"/>
              <w:right w:w="57" w:type="dxa"/>
            </w:tcMar>
            <w:vAlign w:val="center"/>
          </w:tcPr>
          <w:p w:rsidR="00763960" w:rsidRPr="00BF2981" w:rsidRDefault="00763960" w:rsidP="00763960">
            <w:pPr>
              <w:outlineLvl w:val="2"/>
              <w:rPr>
                <w:sz w:val="18"/>
              </w:rPr>
            </w:pPr>
            <w:r w:rsidRPr="00763960">
              <w:rPr>
                <w:sz w:val="18"/>
              </w:rPr>
              <w:t>Ganztag insgesamt</w:t>
            </w:r>
          </w:p>
        </w:tc>
        <w:tc>
          <w:tcPr>
            <w:tcW w:w="3146" w:type="dxa"/>
            <w:shd w:val="clear" w:color="auto" w:fill="DEEAF6" w:themeFill="accent1" w:themeFillTint="33"/>
            <w:vAlign w:val="center"/>
          </w:tcPr>
          <w:p w:rsidR="00763960" w:rsidRPr="00763960" w:rsidRDefault="00763960" w:rsidP="005A508B"/>
        </w:tc>
      </w:tr>
      <w:tr w:rsidR="001A3C03" w:rsidTr="003B499A">
        <w:trPr>
          <w:trHeight w:val="292"/>
        </w:trPr>
        <w:tc>
          <w:tcPr>
            <w:tcW w:w="3774" w:type="dxa"/>
            <w:vMerge/>
            <w:tcMar>
              <w:left w:w="57" w:type="dxa"/>
              <w:right w:w="57" w:type="dxa"/>
            </w:tcMar>
          </w:tcPr>
          <w:p w:rsidR="00763960" w:rsidRDefault="00763960" w:rsidP="005A508B">
            <w:pPr>
              <w:rPr>
                <w:noProof/>
                <w:lang w:eastAsia="de-DE"/>
              </w:rPr>
            </w:pPr>
          </w:p>
        </w:tc>
        <w:tc>
          <w:tcPr>
            <w:tcW w:w="3145" w:type="dxa"/>
            <w:tcMar>
              <w:left w:w="57" w:type="dxa"/>
              <w:right w:w="57" w:type="dxa"/>
            </w:tcMar>
            <w:vAlign w:val="center"/>
          </w:tcPr>
          <w:p w:rsidR="00763960" w:rsidRPr="00BF2981" w:rsidRDefault="00763960" w:rsidP="00763960">
            <w:pPr>
              <w:pStyle w:val="berschrift3"/>
              <w:spacing w:before="0" w:beforeAutospacing="0" w:after="0" w:afterAutospacing="0"/>
              <w:outlineLvl w:val="2"/>
              <w:rPr>
                <w:b w:val="0"/>
                <w:sz w:val="18"/>
              </w:rPr>
            </w:pPr>
            <w:r w:rsidRPr="00BF2981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22"/>
                <w:lang w:eastAsia="en-US"/>
              </w:rPr>
              <w:t>Klima im Ganztag</w:t>
            </w:r>
          </w:p>
        </w:tc>
        <w:tc>
          <w:tcPr>
            <w:tcW w:w="3146" w:type="dxa"/>
            <w:shd w:val="clear" w:color="auto" w:fill="DEEAF6" w:themeFill="accent1" w:themeFillTint="33"/>
            <w:vAlign w:val="center"/>
          </w:tcPr>
          <w:p w:rsidR="00763960" w:rsidRPr="00763960" w:rsidRDefault="00763960" w:rsidP="005A508B"/>
        </w:tc>
      </w:tr>
      <w:tr w:rsidR="001A3C03" w:rsidTr="003B499A">
        <w:trPr>
          <w:trHeight w:val="292"/>
        </w:trPr>
        <w:tc>
          <w:tcPr>
            <w:tcW w:w="3774" w:type="dxa"/>
            <w:vMerge/>
            <w:tcMar>
              <w:left w:w="57" w:type="dxa"/>
              <w:right w:w="57" w:type="dxa"/>
            </w:tcMar>
          </w:tcPr>
          <w:p w:rsidR="00763960" w:rsidRDefault="00763960" w:rsidP="005A508B">
            <w:pPr>
              <w:rPr>
                <w:noProof/>
                <w:lang w:eastAsia="de-DE"/>
              </w:rPr>
            </w:pPr>
          </w:p>
        </w:tc>
        <w:tc>
          <w:tcPr>
            <w:tcW w:w="3145" w:type="dxa"/>
            <w:tcMar>
              <w:left w:w="57" w:type="dxa"/>
              <w:right w:w="57" w:type="dxa"/>
            </w:tcMar>
            <w:vAlign w:val="center"/>
          </w:tcPr>
          <w:p w:rsidR="00763960" w:rsidRPr="00BF2981" w:rsidRDefault="00763960" w:rsidP="00763960">
            <w:pPr>
              <w:pStyle w:val="berschrift3"/>
              <w:spacing w:before="0" w:beforeAutospacing="0" w:after="0" w:afterAutospacing="0"/>
              <w:outlineLvl w:val="2"/>
              <w:rPr>
                <w:b w:val="0"/>
                <w:sz w:val="18"/>
              </w:rPr>
            </w:pPr>
            <w:r w:rsidRPr="00BF2981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22"/>
                <w:lang w:eastAsia="en-US"/>
              </w:rPr>
              <w:t>Organisation des Ganztags</w:t>
            </w:r>
          </w:p>
        </w:tc>
        <w:tc>
          <w:tcPr>
            <w:tcW w:w="3146" w:type="dxa"/>
            <w:shd w:val="clear" w:color="auto" w:fill="DEEAF6" w:themeFill="accent1" w:themeFillTint="33"/>
            <w:vAlign w:val="center"/>
          </w:tcPr>
          <w:p w:rsidR="00763960" w:rsidRPr="00763960" w:rsidRDefault="00763960" w:rsidP="005A508B"/>
        </w:tc>
      </w:tr>
      <w:tr w:rsidR="001A3C03" w:rsidTr="003B499A">
        <w:trPr>
          <w:trHeight w:val="292"/>
        </w:trPr>
        <w:tc>
          <w:tcPr>
            <w:tcW w:w="3774" w:type="dxa"/>
            <w:vMerge/>
            <w:tcMar>
              <w:left w:w="57" w:type="dxa"/>
              <w:right w:w="57" w:type="dxa"/>
            </w:tcMar>
          </w:tcPr>
          <w:p w:rsidR="00763960" w:rsidRDefault="00763960" w:rsidP="005A508B">
            <w:pPr>
              <w:rPr>
                <w:noProof/>
                <w:lang w:eastAsia="de-DE"/>
              </w:rPr>
            </w:pPr>
          </w:p>
        </w:tc>
        <w:tc>
          <w:tcPr>
            <w:tcW w:w="3145" w:type="dxa"/>
            <w:tcMar>
              <w:left w:w="57" w:type="dxa"/>
              <w:right w:w="57" w:type="dxa"/>
            </w:tcMar>
            <w:vAlign w:val="center"/>
          </w:tcPr>
          <w:p w:rsidR="00763960" w:rsidRPr="00BF2981" w:rsidRDefault="00763960" w:rsidP="00763960">
            <w:pPr>
              <w:pStyle w:val="berschrift3"/>
              <w:spacing w:before="0" w:beforeAutospacing="0" w:after="0" w:afterAutospacing="0"/>
              <w:outlineLvl w:val="2"/>
              <w:rPr>
                <w:b w:val="0"/>
                <w:sz w:val="18"/>
              </w:rPr>
            </w:pPr>
            <w:r w:rsidRPr="00BF2981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22"/>
                <w:lang w:eastAsia="en-US"/>
              </w:rPr>
              <w:t>Mittagessen</w:t>
            </w:r>
          </w:p>
        </w:tc>
        <w:tc>
          <w:tcPr>
            <w:tcW w:w="3146" w:type="dxa"/>
            <w:shd w:val="clear" w:color="auto" w:fill="DEEAF6" w:themeFill="accent1" w:themeFillTint="33"/>
            <w:vAlign w:val="center"/>
          </w:tcPr>
          <w:p w:rsidR="00763960" w:rsidRPr="00763960" w:rsidRDefault="00763960" w:rsidP="005A508B"/>
        </w:tc>
      </w:tr>
      <w:tr w:rsidR="001A3C03" w:rsidTr="003B499A">
        <w:trPr>
          <w:trHeight w:val="292"/>
        </w:trPr>
        <w:tc>
          <w:tcPr>
            <w:tcW w:w="3774" w:type="dxa"/>
            <w:vMerge/>
            <w:tcMar>
              <w:left w:w="57" w:type="dxa"/>
              <w:right w:w="57" w:type="dxa"/>
            </w:tcMar>
          </w:tcPr>
          <w:p w:rsidR="00763960" w:rsidRDefault="00763960" w:rsidP="005A508B">
            <w:pPr>
              <w:rPr>
                <w:noProof/>
                <w:lang w:eastAsia="de-DE"/>
              </w:rPr>
            </w:pPr>
          </w:p>
        </w:tc>
        <w:tc>
          <w:tcPr>
            <w:tcW w:w="3145" w:type="dxa"/>
            <w:tcMar>
              <w:left w:w="57" w:type="dxa"/>
              <w:right w:w="57" w:type="dxa"/>
            </w:tcMar>
            <w:vAlign w:val="center"/>
          </w:tcPr>
          <w:p w:rsidR="00763960" w:rsidRPr="00BF2981" w:rsidRDefault="00763960" w:rsidP="00763960">
            <w:pPr>
              <w:pStyle w:val="berschrift3"/>
              <w:spacing w:before="0" w:beforeAutospacing="0" w:after="0" w:afterAutospacing="0"/>
              <w:outlineLvl w:val="2"/>
              <w:rPr>
                <w:b w:val="0"/>
                <w:sz w:val="18"/>
              </w:rPr>
            </w:pPr>
            <w:r w:rsidRPr="00BF2981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22"/>
                <w:lang w:eastAsia="en-US"/>
              </w:rPr>
              <w:t>Lernzeit</w:t>
            </w:r>
          </w:p>
        </w:tc>
        <w:tc>
          <w:tcPr>
            <w:tcW w:w="3146" w:type="dxa"/>
            <w:shd w:val="clear" w:color="auto" w:fill="DEEAF6" w:themeFill="accent1" w:themeFillTint="33"/>
            <w:vAlign w:val="center"/>
          </w:tcPr>
          <w:p w:rsidR="00763960" w:rsidRPr="00763960" w:rsidRDefault="00763960" w:rsidP="005A508B"/>
        </w:tc>
      </w:tr>
      <w:tr w:rsidR="001A3C03" w:rsidTr="003B499A">
        <w:trPr>
          <w:trHeight w:val="292"/>
        </w:trPr>
        <w:tc>
          <w:tcPr>
            <w:tcW w:w="3774" w:type="dxa"/>
            <w:vMerge/>
            <w:tcMar>
              <w:left w:w="57" w:type="dxa"/>
              <w:right w:w="57" w:type="dxa"/>
            </w:tcMar>
          </w:tcPr>
          <w:p w:rsidR="00763960" w:rsidRDefault="00763960" w:rsidP="005A508B">
            <w:pPr>
              <w:rPr>
                <w:noProof/>
                <w:lang w:eastAsia="de-DE"/>
              </w:rPr>
            </w:pPr>
          </w:p>
        </w:tc>
        <w:tc>
          <w:tcPr>
            <w:tcW w:w="3145" w:type="dxa"/>
            <w:tcMar>
              <w:left w:w="57" w:type="dxa"/>
              <w:right w:w="57" w:type="dxa"/>
            </w:tcMar>
            <w:vAlign w:val="center"/>
          </w:tcPr>
          <w:p w:rsidR="00763960" w:rsidRPr="00BF2981" w:rsidRDefault="00763960" w:rsidP="00763960">
            <w:pPr>
              <w:pStyle w:val="berschrift3"/>
              <w:spacing w:before="0" w:beforeAutospacing="0" w:after="0" w:afterAutospacing="0"/>
              <w:outlineLvl w:val="2"/>
              <w:rPr>
                <w:b w:val="0"/>
                <w:sz w:val="18"/>
              </w:rPr>
            </w:pPr>
            <w:r w:rsidRPr="00BF2981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22"/>
                <w:lang w:eastAsia="en-US"/>
              </w:rPr>
              <w:t>Hausaufgabenbetreuung</w:t>
            </w:r>
          </w:p>
        </w:tc>
        <w:tc>
          <w:tcPr>
            <w:tcW w:w="3146" w:type="dxa"/>
            <w:shd w:val="clear" w:color="auto" w:fill="DEEAF6" w:themeFill="accent1" w:themeFillTint="33"/>
            <w:vAlign w:val="center"/>
          </w:tcPr>
          <w:p w:rsidR="00763960" w:rsidRPr="00763960" w:rsidRDefault="00763960" w:rsidP="005A508B"/>
        </w:tc>
      </w:tr>
      <w:tr w:rsidR="001A3C03" w:rsidTr="003B499A">
        <w:trPr>
          <w:trHeight w:val="292"/>
        </w:trPr>
        <w:tc>
          <w:tcPr>
            <w:tcW w:w="3774" w:type="dxa"/>
            <w:vMerge/>
            <w:tcMar>
              <w:left w:w="57" w:type="dxa"/>
              <w:right w:w="57" w:type="dxa"/>
            </w:tcMar>
          </w:tcPr>
          <w:p w:rsidR="00763960" w:rsidRDefault="00763960" w:rsidP="005A508B">
            <w:pPr>
              <w:rPr>
                <w:noProof/>
                <w:lang w:eastAsia="de-DE"/>
              </w:rPr>
            </w:pPr>
          </w:p>
        </w:tc>
        <w:tc>
          <w:tcPr>
            <w:tcW w:w="3145" w:type="dxa"/>
            <w:tcMar>
              <w:left w:w="57" w:type="dxa"/>
              <w:right w:w="57" w:type="dxa"/>
            </w:tcMar>
            <w:vAlign w:val="center"/>
          </w:tcPr>
          <w:p w:rsidR="00763960" w:rsidRPr="00BF2981" w:rsidRDefault="00763960" w:rsidP="00BF2981">
            <w:pPr>
              <w:pStyle w:val="berschrift3"/>
              <w:spacing w:before="0" w:beforeAutospacing="0" w:after="0" w:afterAutospacing="0"/>
              <w:outlineLvl w:val="2"/>
              <w:rPr>
                <w:b w:val="0"/>
                <w:sz w:val="18"/>
              </w:rPr>
            </w:pPr>
            <w:r w:rsidRPr="00BF2981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22"/>
                <w:lang w:eastAsia="en-US"/>
              </w:rPr>
              <w:t xml:space="preserve">Betreuung (nur </w:t>
            </w:r>
            <w:r w:rsidR="00BF2981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22"/>
                <w:lang w:eastAsia="en-US"/>
              </w:rPr>
              <w:t>A</w:t>
            </w:r>
            <w:r w:rsidRPr="00BF2981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22"/>
                <w:lang w:eastAsia="en-US"/>
              </w:rPr>
              <w:t>ngebote der Schule)</w:t>
            </w:r>
          </w:p>
        </w:tc>
        <w:tc>
          <w:tcPr>
            <w:tcW w:w="3146" w:type="dxa"/>
            <w:shd w:val="clear" w:color="auto" w:fill="DEEAF6" w:themeFill="accent1" w:themeFillTint="33"/>
            <w:vAlign w:val="center"/>
          </w:tcPr>
          <w:p w:rsidR="00763960" w:rsidRPr="00763960" w:rsidRDefault="00763960" w:rsidP="005A508B"/>
        </w:tc>
      </w:tr>
      <w:tr w:rsidR="001A3C03" w:rsidTr="003B499A">
        <w:trPr>
          <w:trHeight w:val="292"/>
        </w:trPr>
        <w:tc>
          <w:tcPr>
            <w:tcW w:w="3774" w:type="dxa"/>
            <w:vMerge/>
            <w:tcMar>
              <w:left w:w="57" w:type="dxa"/>
              <w:right w:w="57" w:type="dxa"/>
            </w:tcMar>
          </w:tcPr>
          <w:p w:rsidR="00763960" w:rsidRDefault="00763960" w:rsidP="005A508B">
            <w:pPr>
              <w:rPr>
                <w:noProof/>
                <w:lang w:eastAsia="de-DE"/>
              </w:rPr>
            </w:pPr>
          </w:p>
        </w:tc>
        <w:tc>
          <w:tcPr>
            <w:tcW w:w="3145" w:type="dxa"/>
            <w:tcMar>
              <w:left w:w="57" w:type="dxa"/>
              <w:right w:w="57" w:type="dxa"/>
            </w:tcMar>
            <w:vAlign w:val="center"/>
          </w:tcPr>
          <w:p w:rsidR="00763960" w:rsidRPr="00BF2981" w:rsidRDefault="00763960" w:rsidP="00763960">
            <w:pPr>
              <w:pStyle w:val="berschrift3"/>
              <w:spacing w:before="0" w:beforeAutospacing="0" w:after="0" w:afterAutospacing="0"/>
              <w:outlineLvl w:val="2"/>
              <w:rPr>
                <w:b w:val="0"/>
                <w:sz w:val="18"/>
              </w:rPr>
            </w:pPr>
            <w:r w:rsidRPr="00BF2981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22"/>
                <w:lang w:eastAsia="en-US"/>
              </w:rPr>
              <w:t>AG-Angebote im Ganztag</w:t>
            </w:r>
          </w:p>
        </w:tc>
        <w:tc>
          <w:tcPr>
            <w:tcW w:w="3146" w:type="dxa"/>
            <w:shd w:val="clear" w:color="auto" w:fill="DEEAF6" w:themeFill="accent1" w:themeFillTint="33"/>
            <w:vAlign w:val="center"/>
          </w:tcPr>
          <w:p w:rsidR="00763960" w:rsidRPr="00763960" w:rsidRDefault="00763960" w:rsidP="005A508B"/>
        </w:tc>
      </w:tr>
      <w:tr w:rsidR="001A3C03" w:rsidTr="003B499A">
        <w:trPr>
          <w:trHeight w:val="292"/>
        </w:trPr>
        <w:tc>
          <w:tcPr>
            <w:tcW w:w="3774" w:type="dxa"/>
            <w:vMerge/>
            <w:tcMar>
              <w:left w:w="57" w:type="dxa"/>
              <w:right w:w="57" w:type="dxa"/>
            </w:tcMar>
          </w:tcPr>
          <w:p w:rsidR="00763960" w:rsidRDefault="00763960" w:rsidP="005A508B">
            <w:pPr>
              <w:rPr>
                <w:noProof/>
                <w:lang w:eastAsia="de-DE"/>
              </w:rPr>
            </w:pPr>
          </w:p>
        </w:tc>
        <w:tc>
          <w:tcPr>
            <w:tcW w:w="3145" w:type="dxa"/>
            <w:tcMar>
              <w:left w:w="57" w:type="dxa"/>
              <w:right w:w="57" w:type="dxa"/>
            </w:tcMar>
            <w:vAlign w:val="center"/>
          </w:tcPr>
          <w:p w:rsidR="00763960" w:rsidRPr="00BF2981" w:rsidRDefault="00763960" w:rsidP="00763960">
            <w:pPr>
              <w:pStyle w:val="berschrift3"/>
              <w:spacing w:before="0" w:beforeAutospacing="0" w:after="0" w:afterAutospacing="0"/>
              <w:outlineLvl w:val="2"/>
              <w:rPr>
                <w:b w:val="0"/>
                <w:sz w:val="18"/>
              </w:rPr>
            </w:pPr>
            <w:r w:rsidRPr="00BF2981">
              <w:rPr>
                <w:rFonts w:asciiTheme="minorHAnsi" w:eastAsiaTheme="minorHAnsi" w:hAnsiTheme="minorHAnsi" w:cstheme="minorBidi"/>
                <w:b w:val="0"/>
                <w:sz w:val="18"/>
                <w:szCs w:val="22"/>
                <w:lang w:eastAsia="en-US"/>
              </w:rPr>
              <w:t xml:space="preserve">Förder- und </w:t>
            </w:r>
            <w:proofErr w:type="spellStart"/>
            <w:r w:rsidRPr="00BF2981">
              <w:rPr>
                <w:rFonts w:asciiTheme="minorHAnsi" w:eastAsiaTheme="minorHAnsi" w:hAnsiTheme="minorHAnsi" w:cstheme="minorBidi"/>
                <w:b w:val="0"/>
                <w:sz w:val="18"/>
                <w:szCs w:val="22"/>
                <w:lang w:eastAsia="en-US"/>
              </w:rPr>
              <w:t>Forderangebote</w:t>
            </w:r>
            <w:proofErr w:type="spellEnd"/>
            <w:r w:rsidRPr="00BF2981">
              <w:rPr>
                <w:rFonts w:asciiTheme="minorHAnsi" w:eastAsiaTheme="minorHAnsi" w:hAnsiTheme="minorHAnsi" w:cstheme="minorBidi"/>
                <w:b w:val="0"/>
                <w:sz w:val="18"/>
                <w:szCs w:val="22"/>
                <w:lang w:eastAsia="en-US"/>
              </w:rPr>
              <w:t xml:space="preserve"> im Ganztag</w:t>
            </w:r>
          </w:p>
        </w:tc>
        <w:tc>
          <w:tcPr>
            <w:tcW w:w="3146" w:type="dxa"/>
            <w:shd w:val="clear" w:color="auto" w:fill="DEEAF6" w:themeFill="accent1" w:themeFillTint="33"/>
            <w:vAlign w:val="center"/>
          </w:tcPr>
          <w:p w:rsidR="00763960" w:rsidRPr="00763960" w:rsidRDefault="00763960" w:rsidP="005A508B"/>
        </w:tc>
      </w:tr>
      <w:tr w:rsidR="001A3C03" w:rsidTr="003B499A">
        <w:trPr>
          <w:trHeight w:val="292"/>
        </w:trPr>
        <w:tc>
          <w:tcPr>
            <w:tcW w:w="3774" w:type="dxa"/>
            <w:vMerge/>
            <w:tcMar>
              <w:left w:w="57" w:type="dxa"/>
              <w:right w:w="57" w:type="dxa"/>
            </w:tcMar>
          </w:tcPr>
          <w:p w:rsidR="00763960" w:rsidRDefault="00763960" w:rsidP="005A508B">
            <w:pPr>
              <w:rPr>
                <w:noProof/>
                <w:lang w:eastAsia="de-DE"/>
              </w:rPr>
            </w:pPr>
          </w:p>
        </w:tc>
        <w:tc>
          <w:tcPr>
            <w:tcW w:w="3145" w:type="dxa"/>
            <w:tcMar>
              <w:left w:w="57" w:type="dxa"/>
              <w:right w:w="57" w:type="dxa"/>
            </w:tcMar>
            <w:vAlign w:val="center"/>
          </w:tcPr>
          <w:p w:rsidR="00763960" w:rsidRPr="00BF2981" w:rsidRDefault="00763960" w:rsidP="00763960">
            <w:pPr>
              <w:pStyle w:val="berschrift3"/>
              <w:spacing w:before="0" w:beforeAutospacing="0" w:after="0" w:afterAutospacing="0"/>
              <w:outlineLvl w:val="2"/>
              <w:rPr>
                <w:b w:val="0"/>
                <w:sz w:val="18"/>
              </w:rPr>
            </w:pPr>
            <w:r w:rsidRPr="00BF2981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22"/>
                <w:lang w:eastAsia="en-US"/>
              </w:rPr>
              <w:t>Abstimmung und Verzahnung von Unterricht und Angeboten</w:t>
            </w:r>
          </w:p>
        </w:tc>
        <w:tc>
          <w:tcPr>
            <w:tcW w:w="3146" w:type="dxa"/>
            <w:shd w:val="clear" w:color="auto" w:fill="DEEAF6" w:themeFill="accent1" w:themeFillTint="33"/>
            <w:vAlign w:val="center"/>
          </w:tcPr>
          <w:p w:rsidR="00763960" w:rsidRPr="00763960" w:rsidRDefault="00763960" w:rsidP="005A508B"/>
        </w:tc>
      </w:tr>
      <w:tr w:rsidR="001A3C03" w:rsidTr="003B499A">
        <w:trPr>
          <w:trHeight w:val="292"/>
        </w:trPr>
        <w:tc>
          <w:tcPr>
            <w:tcW w:w="3774" w:type="dxa"/>
            <w:vMerge/>
            <w:tcMar>
              <w:left w:w="57" w:type="dxa"/>
              <w:right w:w="57" w:type="dxa"/>
            </w:tcMar>
          </w:tcPr>
          <w:p w:rsidR="00763960" w:rsidRDefault="00763960" w:rsidP="005A508B">
            <w:pPr>
              <w:rPr>
                <w:noProof/>
                <w:lang w:eastAsia="de-DE"/>
              </w:rPr>
            </w:pPr>
          </w:p>
        </w:tc>
        <w:tc>
          <w:tcPr>
            <w:tcW w:w="3145" w:type="dxa"/>
            <w:tcMar>
              <w:left w:w="57" w:type="dxa"/>
              <w:right w:w="57" w:type="dxa"/>
            </w:tcMar>
            <w:vAlign w:val="center"/>
          </w:tcPr>
          <w:p w:rsidR="00763960" w:rsidRPr="00BF2981" w:rsidRDefault="00763960" w:rsidP="00763960">
            <w:pPr>
              <w:pStyle w:val="berschrift3"/>
              <w:spacing w:before="0" w:beforeAutospacing="0" w:after="0" w:afterAutospacing="0"/>
              <w:outlineLvl w:val="2"/>
              <w:rPr>
                <w:b w:val="0"/>
                <w:sz w:val="18"/>
              </w:rPr>
            </w:pPr>
            <w:r w:rsidRPr="00BF2981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22"/>
                <w:lang w:eastAsia="en-US"/>
              </w:rPr>
              <w:t>Schulzeit und Rhythmisierung</w:t>
            </w:r>
          </w:p>
        </w:tc>
        <w:tc>
          <w:tcPr>
            <w:tcW w:w="3146" w:type="dxa"/>
            <w:shd w:val="clear" w:color="auto" w:fill="DEEAF6" w:themeFill="accent1" w:themeFillTint="33"/>
            <w:vAlign w:val="center"/>
          </w:tcPr>
          <w:p w:rsidR="00763960" w:rsidRPr="00763960" w:rsidRDefault="00763960" w:rsidP="005A508B"/>
        </w:tc>
      </w:tr>
      <w:tr w:rsidR="001A3C03" w:rsidTr="003B499A">
        <w:trPr>
          <w:trHeight w:val="292"/>
        </w:trPr>
        <w:tc>
          <w:tcPr>
            <w:tcW w:w="3774" w:type="dxa"/>
            <w:vMerge/>
            <w:tcMar>
              <w:left w:w="57" w:type="dxa"/>
              <w:right w:w="57" w:type="dxa"/>
            </w:tcMar>
          </w:tcPr>
          <w:p w:rsidR="00763960" w:rsidRDefault="00763960" w:rsidP="005A508B">
            <w:pPr>
              <w:rPr>
                <w:noProof/>
                <w:lang w:eastAsia="de-DE"/>
              </w:rPr>
            </w:pPr>
          </w:p>
        </w:tc>
        <w:tc>
          <w:tcPr>
            <w:tcW w:w="3145" w:type="dxa"/>
            <w:tcMar>
              <w:left w:w="57" w:type="dxa"/>
              <w:right w:w="57" w:type="dxa"/>
            </w:tcMar>
            <w:vAlign w:val="center"/>
          </w:tcPr>
          <w:p w:rsidR="00763960" w:rsidRPr="00BF2981" w:rsidRDefault="00763960" w:rsidP="00763960">
            <w:pPr>
              <w:pStyle w:val="berschrift3"/>
              <w:spacing w:before="0" w:beforeAutospacing="0" w:after="0" w:afterAutospacing="0"/>
              <w:outlineLvl w:val="2"/>
              <w:rPr>
                <w:b w:val="0"/>
                <w:sz w:val="18"/>
              </w:rPr>
            </w:pPr>
            <w:r w:rsidRPr="00BF2981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22"/>
                <w:lang w:eastAsia="en-US"/>
              </w:rPr>
              <w:t>Kommunikation und Information</w:t>
            </w:r>
          </w:p>
        </w:tc>
        <w:tc>
          <w:tcPr>
            <w:tcW w:w="3146" w:type="dxa"/>
            <w:shd w:val="clear" w:color="auto" w:fill="DEEAF6" w:themeFill="accent1" w:themeFillTint="33"/>
            <w:vAlign w:val="center"/>
          </w:tcPr>
          <w:p w:rsidR="00763960" w:rsidRPr="00763960" w:rsidRDefault="00763960" w:rsidP="005A508B"/>
        </w:tc>
      </w:tr>
      <w:tr w:rsidR="001A3C03" w:rsidTr="003B499A">
        <w:trPr>
          <w:trHeight w:val="292"/>
        </w:trPr>
        <w:tc>
          <w:tcPr>
            <w:tcW w:w="3774" w:type="dxa"/>
            <w:vMerge/>
            <w:tcMar>
              <w:left w:w="57" w:type="dxa"/>
              <w:right w:w="57" w:type="dxa"/>
            </w:tcMar>
          </w:tcPr>
          <w:p w:rsidR="00763960" w:rsidRDefault="00763960" w:rsidP="005A508B">
            <w:pPr>
              <w:rPr>
                <w:noProof/>
                <w:lang w:eastAsia="de-DE"/>
              </w:rPr>
            </w:pPr>
          </w:p>
        </w:tc>
        <w:tc>
          <w:tcPr>
            <w:tcW w:w="3145" w:type="dxa"/>
            <w:tcMar>
              <w:left w:w="57" w:type="dxa"/>
              <w:right w:w="57" w:type="dxa"/>
            </w:tcMar>
            <w:vAlign w:val="center"/>
          </w:tcPr>
          <w:p w:rsidR="00763960" w:rsidRPr="00BF2981" w:rsidRDefault="00763960" w:rsidP="00763960">
            <w:pPr>
              <w:pStyle w:val="berschrift3"/>
              <w:spacing w:before="0" w:beforeAutospacing="0" w:after="0" w:afterAutospacing="0"/>
              <w:outlineLvl w:val="2"/>
              <w:rPr>
                <w:b w:val="0"/>
                <w:sz w:val="18"/>
              </w:rPr>
            </w:pPr>
            <w:r w:rsidRPr="00BF2981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22"/>
                <w:lang w:eastAsia="en-US"/>
              </w:rPr>
              <w:t>Partizipation und Zusammenarbeit</w:t>
            </w:r>
          </w:p>
        </w:tc>
        <w:tc>
          <w:tcPr>
            <w:tcW w:w="3146" w:type="dxa"/>
            <w:shd w:val="clear" w:color="auto" w:fill="DEEAF6" w:themeFill="accent1" w:themeFillTint="33"/>
            <w:vAlign w:val="center"/>
          </w:tcPr>
          <w:p w:rsidR="00763960" w:rsidRPr="00763960" w:rsidRDefault="00763960" w:rsidP="005A508B"/>
        </w:tc>
      </w:tr>
      <w:tr w:rsidR="001A3C03" w:rsidTr="003B499A">
        <w:trPr>
          <w:trHeight w:val="292"/>
        </w:trPr>
        <w:tc>
          <w:tcPr>
            <w:tcW w:w="3774" w:type="dxa"/>
            <w:vMerge/>
            <w:tcMar>
              <w:left w:w="57" w:type="dxa"/>
              <w:right w:w="57" w:type="dxa"/>
            </w:tcMar>
          </w:tcPr>
          <w:p w:rsidR="00763960" w:rsidRDefault="00763960" w:rsidP="005A508B">
            <w:pPr>
              <w:rPr>
                <w:noProof/>
                <w:lang w:eastAsia="de-DE"/>
              </w:rPr>
            </w:pPr>
          </w:p>
        </w:tc>
        <w:tc>
          <w:tcPr>
            <w:tcW w:w="3145" w:type="dxa"/>
            <w:tcMar>
              <w:left w:w="57" w:type="dxa"/>
              <w:right w:w="57" w:type="dxa"/>
            </w:tcMar>
            <w:vAlign w:val="center"/>
          </w:tcPr>
          <w:p w:rsidR="00763960" w:rsidRPr="00BF2981" w:rsidRDefault="00763960" w:rsidP="00763960">
            <w:pPr>
              <w:pStyle w:val="berschrift3"/>
              <w:spacing w:before="0" w:beforeAutospacing="0" w:after="0" w:afterAutospacing="0"/>
              <w:outlineLvl w:val="2"/>
              <w:rPr>
                <w:b w:val="0"/>
                <w:sz w:val="18"/>
              </w:rPr>
            </w:pPr>
            <w:r w:rsidRPr="00BF2981">
              <w:rPr>
                <w:rFonts w:asciiTheme="minorHAnsi" w:eastAsiaTheme="minorHAnsi" w:hAnsiTheme="minorHAnsi" w:cstheme="minorBidi"/>
                <w:b w:val="0"/>
                <w:bCs w:val="0"/>
                <w:sz w:val="18"/>
                <w:szCs w:val="22"/>
                <w:lang w:eastAsia="en-US"/>
              </w:rPr>
              <w:t>Räume und Ausstattung</w:t>
            </w:r>
          </w:p>
        </w:tc>
        <w:tc>
          <w:tcPr>
            <w:tcW w:w="3146" w:type="dxa"/>
            <w:shd w:val="clear" w:color="auto" w:fill="DEEAF6" w:themeFill="accent1" w:themeFillTint="33"/>
            <w:vAlign w:val="center"/>
          </w:tcPr>
          <w:p w:rsidR="00763960" w:rsidRPr="00763960" w:rsidRDefault="00763960" w:rsidP="005A508B"/>
        </w:tc>
      </w:tr>
      <w:tr w:rsidR="003B499A" w:rsidTr="003B499A">
        <w:trPr>
          <w:trHeight w:val="276"/>
        </w:trPr>
        <w:tc>
          <w:tcPr>
            <w:tcW w:w="3774" w:type="dxa"/>
            <w:vMerge w:val="restart"/>
            <w:tcMar>
              <w:left w:w="57" w:type="dxa"/>
              <w:right w:w="57" w:type="dxa"/>
            </w:tcMar>
          </w:tcPr>
          <w:p w:rsidR="003B499A" w:rsidRDefault="003B499A" w:rsidP="005A508B">
            <w:r>
              <w:rPr>
                <w:noProof/>
                <w:lang w:eastAsia="de-DE"/>
              </w:rPr>
              <w:drawing>
                <wp:inline distT="0" distB="0" distL="0" distR="0" wp14:anchorId="22C42171" wp14:editId="5943BD7F">
                  <wp:extent cx="2311200" cy="558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200" cy="55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1" w:type="dxa"/>
            <w:gridSpan w:val="2"/>
            <w:tcMar>
              <w:left w:w="57" w:type="dxa"/>
              <w:right w:w="57" w:type="dxa"/>
            </w:tcMar>
            <w:vAlign w:val="center"/>
          </w:tcPr>
          <w:p w:rsidR="003B499A" w:rsidRPr="00763960" w:rsidRDefault="003B499A" w:rsidP="00B75DB3">
            <w:pPr>
              <w:rPr>
                <w:i/>
              </w:rPr>
            </w:pPr>
            <w:r w:rsidRPr="00374BD5">
              <w:rPr>
                <w:b/>
                <w:i/>
              </w:rPr>
              <w:t>Optional</w:t>
            </w:r>
            <w:r>
              <w:rPr>
                <w:b/>
              </w:rPr>
              <w:t xml:space="preserve"> – kurze Bezeichnungen für max. drei Untergruppen pro Befragungsgruppe: </w:t>
            </w:r>
          </w:p>
        </w:tc>
      </w:tr>
      <w:tr w:rsidR="001A3C03" w:rsidTr="003B499A">
        <w:trPr>
          <w:trHeight w:val="276"/>
        </w:trPr>
        <w:tc>
          <w:tcPr>
            <w:tcW w:w="3774" w:type="dxa"/>
            <w:vMerge/>
            <w:tcMar>
              <w:left w:w="57" w:type="dxa"/>
              <w:right w:w="57" w:type="dxa"/>
            </w:tcMar>
          </w:tcPr>
          <w:p w:rsidR="003B499A" w:rsidRDefault="003B499A" w:rsidP="005A508B">
            <w:pPr>
              <w:rPr>
                <w:noProof/>
                <w:lang w:eastAsia="de-DE"/>
              </w:rPr>
            </w:pPr>
          </w:p>
        </w:tc>
        <w:tc>
          <w:tcPr>
            <w:tcW w:w="6291" w:type="dxa"/>
            <w:gridSpan w:val="2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:rsidR="003B499A" w:rsidRPr="00763960" w:rsidRDefault="003B499A" w:rsidP="00B75DB3">
            <w:pPr>
              <w:rPr>
                <w:i/>
              </w:rPr>
            </w:pPr>
          </w:p>
        </w:tc>
      </w:tr>
      <w:tr w:rsidR="00763960" w:rsidTr="00763960">
        <w:trPr>
          <w:trHeight w:val="590"/>
        </w:trPr>
        <w:tc>
          <w:tcPr>
            <w:tcW w:w="3774" w:type="dxa"/>
            <w:vMerge w:val="restart"/>
            <w:tcMar>
              <w:left w:w="57" w:type="dxa"/>
              <w:right w:w="57" w:type="dxa"/>
            </w:tcMar>
          </w:tcPr>
          <w:p w:rsidR="00763960" w:rsidRDefault="00763960" w:rsidP="005A508B">
            <w:r>
              <w:rPr>
                <w:noProof/>
                <w:lang w:eastAsia="de-DE"/>
              </w:rPr>
              <w:drawing>
                <wp:inline distT="0" distB="0" distL="0" distR="0" wp14:anchorId="62D23877" wp14:editId="35CD1768">
                  <wp:extent cx="2304000" cy="550800"/>
                  <wp:effectExtent l="0" t="0" r="1270" b="190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000" cy="55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1" w:type="dxa"/>
            <w:gridSpan w:val="2"/>
            <w:tcMar>
              <w:left w:w="57" w:type="dxa"/>
              <w:right w:w="57" w:type="dxa"/>
            </w:tcMar>
            <w:vAlign w:val="center"/>
          </w:tcPr>
          <w:p w:rsidR="00763960" w:rsidRPr="00BF2981" w:rsidRDefault="00763960" w:rsidP="005A508B">
            <w:pPr>
              <w:rPr>
                <w:b/>
              </w:rPr>
            </w:pPr>
            <w:r w:rsidRPr="00BF2981">
              <w:rPr>
                <w:b/>
              </w:rPr>
              <w:t xml:space="preserve">Für jede Befragungsgruppe auswählen: </w:t>
            </w:r>
          </w:p>
          <w:p w:rsidR="00763960" w:rsidRPr="00BF2981" w:rsidRDefault="00763960" w:rsidP="00B75DB3">
            <w:pPr>
              <w:pStyle w:val="Listenabsatz"/>
              <w:numPr>
                <w:ilvl w:val="0"/>
                <w:numId w:val="2"/>
              </w:numPr>
              <w:rPr>
                <w:sz w:val="18"/>
              </w:rPr>
            </w:pPr>
            <w:r w:rsidRPr="00BF2981">
              <w:rPr>
                <w:sz w:val="18"/>
              </w:rPr>
              <w:t>TAN per E-Mail (dann E-Mail-Verteiler parat halten)</w:t>
            </w:r>
          </w:p>
          <w:p w:rsidR="00763960" w:rsidRPr="00BF2981" w:rsidRDefault="00763960" w:rsidP="00B75DB3">
            <w:pPr>
              <w:pStyle w:val="Listenabsatz"/>
              <w:numPr>
                <w:ilvl w:val="0"/>
                <w:numId w:val="2"/>
              </w:numPr>
              <w:rPr>
                <w:sz w:val="18"/>
              </w:rPr>
            </w:pPr>
            <w:r w:rsidRPr="00BF2981">
              <w:rPr>
                <w:sz w:val="18"/>
              </w:rPr>
              <w:t xml:space="preserve">Verteilung über </w:t>
            </w:r>
            <w:r w:rsidR="00461BB9">
              <w:rPr>
                <w:sz w:val="18"/>
              </w:rPr>
              <w:t xml:space="preserve">TAN-Ausdrucke </w:t>
            </w:r>
            <w:r w:rsidR="00772E5D">
              <w:rPr>
                <w:sz w:val="18"/>
              </w:rPr>
              <w:t>(dafür benötigte Anzahlen parat halten</w:t>
            </w:r>
            <w:r w:rsidRPr="00BF2981">
              <w:rPr>
                <w:sz w:val="18"/>
              </w:rPr>
              <w:t>)</w:t>
            </w:r>
          </w:p>
          <w:p w:rsidR="00763960" w:rsidRPr="00BF2981" w:rsidRDefault="00763960" w:rsidP="00763960">
            <w:pPr>
              <w:pStyle w:val="Listenabsatz"/>
              <w:numPr>
                <w:ilvl w:val="0"/>
                <w:numId w:val="2"/>
              </w:numPr>
              <w:rPr>
                <w:sz w:val="18"/>
              </w:rPr>
            </w:pPr>
            <w:r w:rsidRPr="00BF2981">
              <w:rPr>
                <w:sz w:val="18"/>
              </w:rPr>
              <w:t>Verteilung über Gruppen-TAN (Link und/oder QR-Code)</w:t>
            </w:r>
          </w:p>
        </w:tc>
      </w:tr>
      <w:tr w:rsidR="001A3C03" w:rsidTr="003B499A">
        <w:trPr>
          <w:trHeight w:val="130"/>
        </w:trPr>
        <w:tc>
          <w:tcPr>
            <w:tcW w:w="3774" w:type="dxa"/>
            <w:vMerge/>
            <w:tcMar>
              <w:left w:w="57" w:type="dxa"/>
              <w:right w:w="57" w:type="dxa"/>
            </w:tcMar>
          </w:tcPr>
          <w:p w:rsidR="00763960" w:rsidRDefault="00763960" w:rsidP="005A508B">
            <w:pPr>
              <w:rPr>
                <w:noProof/>
                <w:lang w:eastAsia="de-DE"/>
              </w:rPr>
            </w:pPr>
          </w:p>
        </w:tc>
        <w:tc>
          <w:tcPr>
            <w:tcW w:w="6291" w:type="dxa"/>
            <w:gridSpan w:val="2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:rsidR="00763960" w:rsidRPr="00763960" w:rsidRDefault="00763960" w:rsidP="005A508B"/>
        </w:tc>
      </w:tr>
      <w:tr w:rsidR="00763960" w:rsidTr="00060BDE">
        <w:trPr>
          <w:trHeight w:val="130"/>
        </w:trPr>
        <w:tc>
          <w:tcPr>
            <w:tcW w:w="3774" w:type="dxa"/>
            <w:vMerge/>
            <w:tcMar>
              <w:left w:w="57" w:type="dxa"/>
              <w:right w:w="57" w:type="dxa"/>
            </w:tcMar>
          </w:tcPr>
          <w:p w:rsidR="00763960" w:rsidRDefault="00763960" w:rsidP="005A508B">
            <w:pPr>
              <w:rPr>
                <w:noProof/>
                <w:lang w:eastAsia="de-DE"/>
              </w:rPr>
            </w:pPr>
          </w:p>
        </w:tc>
        <w:tc>
          <w:tcPr>
            <w:tcW w:w="6291" w:type="dxa"/>
            <w:gridSpan w:val="2"/>
            <w:tcMar>
              <w:left w:w="57" w:type="dxa"/>
              <w:right w:w="57" w:type="dxa"/>
            </w:tcMar>
            <w:vAlign w:val="center"/>
          </w:tcPr>
          <w:p w:rsidR="00763960" w:rsidRPr="00763960" w:rsidRDefault="00763960" w:rsidP="005A508B">
            <w:pPr>
              <w:rPr>
                <w:b/>
              </w:rPr>
            </w:pPr>
            <w:r w:rsidRPr="00763960">
              <w:rPr>
                <w:b/>
              </w:rPr>
              <w:t>Gruppengrößen pro Befragungsgruppe:</w:t>
            </w:r>
          </w:p>
        </w:tc>
      </w:tr>
      <w:tr w:rsidR="001A3C03" w:rsidTr="003B499A">
        <w:trPr>
          <w:trHeight w:val="130"/>
        </w:trPr>
        <w:tc>
          <w:tcPr>
            <w:tcW w:w="3774" w:type="dxa"/>
            <w:vMerge/>
            <w:tcMar>
              <w:left w:w="57" w:type="dxa"/>
              <w:right w:w="57" w:type="dxa"/>
            </w:tcMar>
          </w:tcPr>
          <w:p w:rsidR="00763960" w:rsidRDefault="00763960" w:rsidP="005A508B">
            <w:pPr>
              <w:rPr>
                <w:noProof/>
                <w:lang w:eastAsia="de-DE"/>
              </w:rPr>
            </w:pPr>
          </w:p>
        </w:tc>
        <w:tc>
          <w:tcPr>
            <w:tcW w:w="6291" w:type="dxa"/>
            <w:gridSpan w:val="2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:rsidR="00763960" w:rsidRPr="00763960" w:rsidRDefault="00763960" w:rsidP="005A508B"/>
        </w:tc>
      </w:tr>
      <w:tr w:rsidR="00763960" w:rsidTr="00763960">
        <w:trPr>
          <w:trHeight w:val="310"/>
        </w:trPr>
        <w:tc>
          <w:tcPr>
            <w:tcW w:w="3774" w:type="dxa"/>
            <w:vMerge w:val="restart"/>
            <w:tcMar>
              <w:left w:w="57" w:type="dxa"/>
              <w:right w:w="57" w:type="dxa"/>
            </w:tcMar>
          </w:tcPr>
          <w:p w:rsidR="00763960" w:rsidRDefault="00763960" w:rsidP="005A508B">
            <w:r>
              <w:rPr>
                <w:noProof/>
                <w:lang w:eastAsia="de-DE"/>
              </w:rPr>
              <w:drawing>
                <wp:inline distT="0" distB="0" distL="0" distR="0" wp14:anchorId="1F3006B4" wp14:editId="107DE369">
                  <wp:extent cx="2314800" cy="475200"/>
                  <wp:effectExtent l="0" t="0" r="0" b="127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800" cy="47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1" w:type="dxa"/>
            <w:gridSpan w:val="2"/>
            <w:tcMar>
              <w:left w:w="57" w:type="dxa"/>
              <w:right w:w="57" w:type="dxa"/>
            </w:tcMar>
            <w:vAlign w:val="center"/>
          </w:tcPr>
          <w:p w:rsidR="00763960" w:rsidRPr="00763960" w:rsidRDefault="00763960" w:rsidP="00763960">
            <w:pPr>
              <w:rPr>
                <w:b/>
              </w:rPr>
            </w:pPr>
            <w:r w:rsidRPr="00763960">
              <w:rPr>
                <w:b/>
                <w:i/>
              </w:rPr>
              <w:t>Optional</w:t>
            </w:r>
            <w:r w:rsidRPr="00763960">
              <w:rPr>
                <w:b/>
              </w:rPr>
              <w:t xml:space="preserve">: Formulierung(en) für offene / geschlossene Fragen: </w:t>
            </w:r>
          </w:p>
        </w:tc>
      </w:tr>
      <w:tr w:rsidR="001A3C03" w:rsidTr="003B499A">
        <w:trPr>
          <w:trHeight w:val="310"/>
        </w:trPr>
        <w:tc>
          <w:tcPr>
            <w:tcW w:w="3774" w:type="dxa"/>
            <w:vMerge/>
            <w:tcMar>
              <w:left w:w="57" w:type="dxa"/>
              <w:right w:w="57" w:type="dxa"/>
            </w:tcMar>
          </w:tcPr>
          <w:p w:rsidR="00763960" w:rsidRDefault="00763960" w:rsidP="005A508B">
            <w:pPr>
              <w:rPr>
                <w:noProof/>
                <w:lang w:eastAsia="de-DE"/>
              </w:rPr>
            </w:pPr>
          </w:p>
        </w:tc>
        <w:tc>
          <w:tcPr>
            <w:tcW w:w="6291" w:type="dxa"/>
            <w:gridSpan w:val="2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:rsidR="00763960" w:rsidRPr="00763960" w:rsidRDefault="00763960" w:rsidP="005A508B">
            <w:pPr>
              <w:rPr>
                <w:i/>
              </w:rPr>
            </w:pPr>
          </w:p>
        </w:tc>
      </w:tr>
      <w:tr w:rsidR="00763960" w:rsidTr="00763960">
        <w:trPr>
          <w:trHeight w:val="290"/>
        </w:trPr>
        <w:tc>
          <w:tcPr>
            <w:tcW w:w="3774" w:type="dxa"/>
            <w:vMerge w:val="restart"/>
            <w:tcMar>
              <w:left w:w="57" w:type="dxa"/>
              <w:right w:w="57" w:type="dxa"/>
            </w:tcMar>
          </w:tcPr>
          <w:p w:rsidR="00763960" w:rsidRDefault="00763960" w:rsidP="005A508B">
            <w:r>
              <w:rPr>
                <w:noProof/>
                <w:lang w:eastAsia="de-DE"/>
              </w:rPr>
              <w:drawing>
                <wp:inline distT="0" distB="0" distL="0" distR="0" wp14:anchorId="44B4945D" wp14:editId="5EAC86E1">
                  <wp:extent cx="2304000" cy="550800"/>
                  <wp:effectExtent l="0" t="0" r="1270" b="190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000" cy="55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1" w:type="dxa"/>
            <w:gridSpan w:val="2"/>
            <w:tcMar>
              <w:left w:w="57" w:type="dxa"/>
              <w:right w:w="57" w:type="dxa"/>
            </w:tcMar>
            <w:vAlign w:val="center"/>
          </w:tcPr>
          <w:p w:rsidR="00763960" w:rsidRPr="00763960" w:rsidRDefault="00763960" w:rsidP="00763960">
            <w:pPr>
              <w:rPr>
                <w:i/>
              </w:rPr>
            </w:pPr>
            <w:r w:rsidRPr="00763960">
              <w:rPr>
                <w:i/>
              </w:rPr>
              <w:t>Nur erforderlich, wenn Variante TAN per E-Mail gewählt wurde:</w:t>
            </w:r>
          </w:p>
        </w:tc>
      </w:tr>
      <w:tr w:rsidR="001A3C03" w:rsidTr="003B499A">
        <w:trPr>
          <w:trHeight w:val="290"/>
        </w:trPr>
        <w:tc>
          <w:tcPr>
            <w:tcW w:w="3774" w:type="dxa"/>
            <w:vMerge/>
            <w:tcMar>
              <w:left w:w="57" w:type="dxa"/>
              <w:right w:w="57" w:type="dxa"/>
            </w:tcMar>
          </w:tcPr>
          <w:p w:rsidR="00763960" w:rsidRDefault="00763960" w:rsidP="005A508B">
            <w:pPr>
              <w:rPr>
                <w:noProof/>
                <w:lang w:eastAsia="de-DE"/>
              </w:rPr>
            </w:pPr>
          </w:p>
        </w:tc>
        <w:tc>
          <w:tcPr>
            <w:tcW w:w="6291" w:type="dxa"/>
            <w:gridSpan w:val="2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:rsidR="00763960" w:rsidRPr="00763960" w:rsidRDefault="00763960" w:rsidP="005A508B">
            <w:pPr>
              <w:rPr>
                <w:i/>
              </w:rPr>
            </w:pPr>
          </w:p>
        </w:tc>
      </w:tr>
      <w:tr w:rsidR="004813A9" w:rsidTr="00060BDE">
        <w:tc>
          <w:tcPr>
            <w:tcW w:w="3774" w:type="dxa"/>
            <w:tcMar>
              <w:left w:w="57" w:type="dxa"/>
              <w:right w:w="57" w:type="dxa"/>
            </w:tcMar>
          </w:tcPr>
          <w:p w:rsidR="004813A9" w:rsidRDefault="004813A9" w:rsidP="005A508B">
            <w:r>
              <w:rPr>
                <w:noProof/>
                <w:lang w:eastAsia="de-DE"/>
              </w:rPr>
              <w:drawing>
                <wp:inline distT="0" distB="0" distL="0" distR="0" wp14:anchorId="70FEF26B" wp14:editId="7FA6DEC4">
                  <wp:extent cx="2289600" cy="54000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6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1" w:type="dxa"/>
            <w:gridSpan w:val="2"/>
            <w:tcMar>
              <w:left w:w="57" w:type="dxa"/>
              <w:right w:w="57" w:type="dxa"/>
            </w:tcMar>
            <w:vAlign w:val="center"/>
          </w:tcPr>
          <w:p w:rsidR="004813A9" w:rsidRPr="00763960" w:rsidRDefault="004F2881" w:rsidP="00B75DB3">
            <w:r w:rsidRPr="00763960">
              <w:t>Bitte prüfen, bevor Sie die</w:t>
            </w:r>
            <w:r w:rsidR="008B3822" w:rsidRPr="00763960">
              <w:t xml:space="preserve"> Befragung aktivieren</w:t>
            </w:r>
            <w:r w:rsidRPr="00763960">
              <w:t xml:space="preserve">! </w:t>
            </w:r>
          </w:p>
        </w:tc>
      </w:tr>
    </w:tbl>
    <w:p w:rsidR="006A0B85" w:rsidRDefault="006A0B85" w:rsidP="005A508B">
      <w:pPr>
        <w:spacing w:line="240" w:lineRule="auto"/>
      </w:pPr>
    </w:p>
    <w:p w:rsidR="003B499A" w:rsidRPr="0031168B" w:rsidRDefault="0031168B" w:rsidP="005A508B">
      <w:pPr>
        <w:spacing w:line="240" w:lineRule="auto"/>
        <w:rPr>
          <w:b/>
          <w:sz w:val="24"/>
        </w:rPr>
      </w:pPr>
      <w:r w:rsidRPr="0031168B">
        <w:rPr>
          <w:b/>
          <w:sz w:val="24"/>
        </w:rPr>
        <w:t xml:space="preserve">Weitere Überlegungen zur </w:t>
      </w:r>
      <w:r>
        <w:rPr>
          <w:b/>
          <w:sz w:val="24"/>
        </w:rPr>
        <w:t>Vorbereitung</w:t>
      </w:r>
      <w:r w:rsidRPr="0031168B">
        <w:rPr>
          <w:b/>
          <w:sz w:val="24"/>
        </w:rPr>
        <w:t xml:space="preserve"> der Evaluation</w:t>
      </w:r>
    </w:p>
    <w:tbl>
      <w:tblPr>
        <w:tblStyle w:val="Tabellenraster"/>
        <w:tblW w:w="10065" w:type="dxa"/>
        <w:tblInd w:w="-289" w:type="dxa"/>
        <w:tblLook w:val="04A0" w:firstRow="1" w:lastRow="0" w:firstColumn="1" w:lastColumn="0" w:noHBand="0" w:noVBand="1"/>
      </w:tblPr>
      <w:tblGrid>
        <w:gridCol w:w="3774"/>
        <w:gridCol w:w="6291"/>
      </w:tblGrid>
      <w:tr w:rsidR="003B499A" w:rsidRPr="00763960" w:rsidTr="00461BB9">
        <w:trPr>
          <w:trHeight w:val="290"/>
        </w:trPr>
        <w:tc>
          <w:tcPr>
            <w:tcW w:w="3774" w:type="dxa"/>
            <w:vMerge w:val="restart"/>
            <w:shd w:val="clear" w:color="auto" w:fill="008080"/>
            <w:tcMar>
              <w:left w:w="57" w:type="dxa"/>
              <w:right w:w="57" w:type="dxa"/>
            </w:tcMar>
            <w:vAlign w:val="center"/>
          </w:tcPr>
          <w:p w:rsidR="003B499A" w:rsidRPr="0031168B" w:rsidRDefault="0031168B" w:rsidP="0031168B">
            <w:pPr>
              <w:jc w:val="center"/>
              <w:rPr>
                <w:b/>
                <w:color w:val="FFFFFF" w:themeColor="background1"/>
              </w:rPr>
            </w:pPr>
            <w:r w:rsidRPr="0031168B">
              <w:rPr>
                <w:b/>
                <w:color w:val="FFFFFF" w:themeColor="background1"/>
              </w:rPr>
              <w:t>Befragungszeitraum</w:t>
            </w:r>
          </w:p>
        </w:tc>
        <w:tc>
          <w:tcPr>
            <w:tcW w:w="6291" w:type="dxa"/>
            <w:tcMar>
              <w:left w:w="57" w:type="dxa"/>
              <w:right w:w="57" w:type="dxa"/>
            </w:tcMar>
            <w:vAlign w:val="center"/>
          </w:tcPr>
          <w:p w:rsidR="00461BB9" w:rsidRDefault="00461BB9" w:rsidP="003B499A">
            <w:pPr>
              <w:rPr>
                <w:b/>
              </w:rPr>
            </w:pPr>
            <w:r>
              <w:rPr>
                <w:b/>
              </w:rPr>
              <w:t xml:space="preserve">Geplanter </w:t>
            </w:r>
            <w:r w:rsidR="003B499A" w:rsidRPr="003B499A">
              <w:rPr>
                <w:b/>
              </w:rPr>
              <w:t>Befragungszeitraum</w:t>
            </w:r>
            <w:r w:rsidR="003B499A">
              <w:rPr>
                <w:b/>
              </w:rPr>
              <w:t xml:space="preserve"> </w:t>
            </w:r>
          </w:p>
          <w:p w:rsidR="003B499A" w:rsidRPr="003B499A" w:rsidRDefault="003B499A" w:rsidP="003B499A">
            <w:pPr>
              <w:rPr>
                <w:b/>
              </w:rPr>
            </w:pPr>
            <w:r>
              <w:rPr>
                <w:b/>
              </w:rPr>
              <w:t>(muss nicht im Befragungsportal eingetragen werden)</w:t>
            </w:r>
            <w:r w:rsidRPr="003B499A">
              <w:rPr>
                <w:b/>
              </w:rPr>
              <w:t xml:space="preserve">: </w:t>
            </w:r>
          </w:p>
        </w:tc>
      </w:tr>
      <w:tr w:rsidR="003B499A" w:rsidRPr="00763960" w:rsidTr="00461BB9">
        <w:trPr>
          <w:trHeight w:val="290"/>
        </w:trPr>
        <w:tc>
          <w:tcPr>
            <w:tcW w:w="3774" w:type="dxa"/>
            <w:vMerge/>
            <w:shd w:val="clear" w:color="auto" w:fill="008080"/>
            <w:tcMar>
              <w:left w:w="57" w:type="dxa"/>
              <w:right w:w="57" w:type="dxa"/>
            </w:tcMar>
            <w:vAlign w:val="center"/>
          </w:tcPr>
          <w:p w:rsidR="003B499A" w:rsidRPr="0031168B" w:rsidRDefault="003B499A" w:rsidP="0031168B">
            <w:pPr>
              <w:jc w:val="center"/>
              <w:rPr>
                <w:b/>
                <w:noProof/>
                <w:color w:val="FFFFFF" w:themeColor="background1"/>
                <w:lang w:eastAsia="de-DE"/>
              </w:rPr>
            </w:pPr>
          </w:p>
        </w:tc>
        <w:tc>
          <w:tcPr>
            <w:tcW w:w="6291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:rsidR="003B499A" w:rsidRPr="00763960" w:rsidRDefault="003B499A" w:rsidP="0087696B">
            <w:pPr>
              <w:rPr>
                <w:i/>
              </w:rPr>
            </w:pPr>
          </w:p>
        </w:tc>
      </w:tr>
      <w:tr w:rsidR="003B499A" w:rsidRPr="00763960" w:rsidTr="00461BB9">
        <w:trPr>
          <w:trHeight w:val="267"/>
        </w:trPr>
        <w:tc>
          <w:tcPr>
            <w:tcW w:w="3774" w:type="dxa"/>
            <w:vMerge w:val="restart"/>
            <w:shd w:val="clear" w:color="auto" w:fill="008080"/>
            <w:tcMar>
              <w:left w:w="57" w:type="dxa"/>
              <w:right w:w="57" w:type="dxa"/>
            </w:tcMar>
            <w:vAlign w:val="center"/>
          </w:tcPr>
          <w:p w:rsidR="003B499A" w:rsidRPr="0031168B" w:rsidRDefault="0031168B" w:rsidP="0031168B">
            <w:pPr>
              <w:jc w:val="center"/>
              <w:rPr>
                <w:b/>
                <w:color w:val="FFFFFF" w:themeColor="background1"/>
              </w:rPr>
            </w:pPr>
            <w:r w:rsidRPr="0031168B">
              <w:rPr>
                <w:b/>
                <w:color w:val="FFFFFF" w:themeColor="background1"/>
              </w:rPr>
              <w:t>Information</w:t>
            </w:r>
            <w:r>
              <w:rPr>
                <w:b/>
                <w:color w:val="FFFFFF" w:themeColor="background1"/>
              </w:rPr>
              <w:t xml:space="preserve"> der Schulgemeinde</w:t>
            </w:r>
          </w:p>
        </w:tc>
        <w:tc>
          <w:tcPr>
            <w:tcW w:w="6291" w:type="dxa"/>
            <w:tcMar>
              <w:left w:w="57" w:type="dxa"/>
              <w:right w:w="57" w:type="dxa"/>
            </w:tcMar>
            <w:vAlign w:val="center"/>
          </w:tcPr>
          <w:p w:rsidR="003B499A" w:rsidRPr="003B499A" w:rsidRDefault="003B499A" w:rsidP="0087696B">
            <w:pPr>
              <w:rPr>
                <w:b/>
              </w:rPr>
            </w:pPr>
            <w:r w:rsidRPr="003B499A">
              <w:rPr>
                <w:b/>
              </w:rPr>
              <w:t xml:space="preserve">Überlegungen zur Ankündigung und Information der Schulgemeinde: </w:t>
            </w:r>
          </w:p>
        </w:tc>
      </w:tr>
      <w:tr w:rsidR="003B499A" w:rsidRPr="00763960" w:rsidTr="00461BB9">
        <w:trPr>
          <w:trHeight w:val="266"/>
        </w:trPr>
        <w:tc>
          <w:tcPr>
            <w:tcW w:w="3774" w:type="dxa"/>
            <w:vMerge/>
            <w:shd w:val="clear" w:color="auto" w:fill="008080"/>
            <w:tcMar>
              <w:left w:w="57" w:type="dxa"/>
              <w:right w:w="57" w:type="dxa"/>
            </w:tcMar>
          </w:tcPr>
          <w:p w:rsidR="003B499A" w:rsidRDefault="003B499A" w:rsidP="0087696B">
            <w:pPr>
              <w:rPr>
                <w:noProof/>
                <w:lang w:eastAsia="de-DE"/>
              </w:rPr>
            </w:pPr>
          </w:p>
        </w:tc>
        <w:tc>
          <w:tcPr>
            <w:tcW w:w="6291" w:type="dxa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:rsidR="003B499A" w:rsidRPr="00763960" w:rsidRDefault="003B499A" w:rsidP="0087696B"/>
        </w:tc>
      </w:tr>
    </w:tbl>
    <w:p w:rsidR="003B499A" w:rsidRPr="007D5A95" w:rsidRDefault="007D5A95" w:rsidP="005A508B">
      <w:pPr>
        <w:spacing w:line="240" w:lineRule="auto"/>
        <w:rPr>
          <w:sz w:val="18"/>
        </w:rPr>
      </w:pPr>
      <w:r w:rsidRPr="007D5A95">
        <w:rPr>
          <w:sz w:val="18"/>
        </w:rPr>
        <w:t xml:space="preserve">  © 2024 Hessische Lehrkräfteakademie, Sachgebiet I.3-5 Monitoring zur Bildungsplanung und Schulentwicklung (26.03.2024</w:t>
      </w:r>
      <w:r>
        <w:rPr>
          <w:sz w:val="18"/>
        </w:rPr>
        <w:t>)</w:t>
      </w:r>
    </w:p>
    <w:sectPr w:rsidR="003B499A" w:rsidRPr="007D5A95" w:rsidSect="00461BB9"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32A"/>
    <w:multiLevelType w:val="hybridMultilevel"/>
    <w:tmpl w:val="66E610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43C67"/>
    <w:multiLevelType w:val="hybridMultilevel"/>
    <w:tmpl w:val="F828A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8463A"/>
    <w:multiLevelType w:val="hybridMultilevel"/>
    <w:tmpl w:val="E15E76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3F"/>
    <w:rsid w:val="00060BDE"/>
    <w:rsid w:val="00090FF3"/>
    <w:rsid w:val="001A3C03"/>
    <w:rsid w:val="002B687A"/>
    <w:rsid w:val="002D0D3F"/>
    <w:rsid w:val="002E4991"/>
    <w:rsid w:val="0031168B"/>
    <w:rsid w:val="00374BD5"/>
    <w:rsid w:val="003A4E3C"/>
    <w:rsid w:val="003B499A"/>
    <w:rsid w:val="00461BB9"/>
    <w:rsid w:val="004813A9"/>
    <w:rsid w:val="004F2881"/>
    <w:rsid w:val="0056256B"/>
    <w:rsid w:val="005A508B"/>
    <w:rsid w:val="00602B77"/>
    <w:rsid w:val="006636E0"/>
    <w:rsid w:val="006A0B85"/>
    <w:rsid w:val="00763960"/>
    <w:rsid w:val="00772E5D"/>
    <w:rsid w:val="007D5A95"/>
    <w:rsid w:val="008B3822"/>
    <w:rsid w:val="009649ED"/>
    <w:rsid w:val="009A4894"/>
    <w:rsid w:val="009D6C41"/>
    <w:rsid w:val="00B11733"/>
    <w:rsid w:val="00B42FB9"/>
    <w:rsid w:val="00B75DB3"/>
    <w:rsid w:val="00B80205"/>
    <w:rsid w:val="00BF2981"/>
    <w:rsid w:val="00C6393D"/>
    <w:rsid w:val="00D105B0"/>
    <w:rsid w:val="00DA7401"/>
    <w:rsid w:val="00E97666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8AA89-0446-4B7C-B554-0BA1B971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7639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C639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63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090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iveHervorhebung">
    <w:name w:val="Intense Emphasis"/>
    <w:basedOn w:val="Absatz-Standardschriftart"/>
    <w:uiPriority w:val="21"/>
    <w:qFormat/>
    <w:rsid w:val="004813A9"/>
    <w:rPr>
      <w:i/>
      <w:iCs/>
      <w:color w:val="5B9BD5" w:themeColor="accent1"/>
    </w:rPr>
  </w:style>
  <w:style w:type="paragraph" w:styleId="Listenabsatz">
    <w:name w:val="List Paragraph"/>
    <w:basedOn w:val="Standard"/>
    <w:uiPriority w:val="34"/>
    <w:qFormat/>
    <w:rsid w:val="00B42FB9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63960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sid w:val="007639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Frühauf, Dr. Susanne (LA Wi)</dc:creator>
  <cp:keywords/>
  <dc:description/>
  <cp:lastModifiedBy>Joeres, Tanja (LA WI)</cp:lastModifiedBy>
  <cp:revision>2</cp:revision>
  <dcterms:created xsi:type="dcterms:W3CDTF">2024-03-26T16:46:00Z</dcterms:created>
  <dcterms:modified xsi:type="dcterms:W3CDTF">2024-03-26T16:46:00Z</dcterms:modified>
</cp:coreProperties>
</file>